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F633D">
      <w:pPr>
        <w:spacing w:line="720" w:lineRule="auto"/>
        <w:ind w:left="0" w:leftChars="0" w:firstLine="0" w:firstLineChars="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bookmarkStart w:id="0" w:name="OLE_LINK1"/>
      <w:r>
        <w:rPr>
          <w:rFonts w:hint="eastAsia"/>
          <w:b/>
          <w:bCs/>
          <w:sz w:val="36"/>
          <w:szCs w:val="36"/>
          <w:lang w:val="en-US" w:eastAsia="zh-CN"/>
        </w:rPr>
        <w:t>成果信息搜集</w:t>
      </w:r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6338"/>
      </w:tblGrid>
      <w:tr w14:paraId="77F2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 w14:paraId="1EC058BA">
            <w:pPr>
              <w:bidi w:val="0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*</w:t>
            </w:r>
            <w:r>
              <w:rPr>
                <w:rFonts w:hint="eastAsia"/>
                <w:lang w:val="en-US" w:eastAsia="zh-CN"/>
              </w:rPr>
              <w:t>成果名称</w:t>
            </w:r>
          </w:p>
        </w:tc>
        <w:tc>
          <w:tcPr>
            <w:tcW w:w="6338" w:type="dxa"/>
          </w:tcPr>
          <w:p w14:paraId="1D428DFC"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 w14:paraId="7A3F2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center"/>
          </w:tcPr>
          <w:p w14:paraId="3CCFC5E5">
            <w:pPr>
              <w:bidi w:val="0"/>
              <w:ind w:left="0" w:leftChars="0" w:firstLine="0" w:firstLineChars="0"/>
              <w:jc w:val="both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*</w:t>
            </w:r>
            <w:r>
              <w:rPr>
                <w:rFonts w:hint="eastAsia"/>
                <w:lang w:val="en-US" w:eastAsia="zh-CN"/>
              </w:rPr>
              <w:t>类型</w:t>
            </w:r>
          </w:p>
        </w:tc>
        <w:tc>
          <w:tcPr>
            <w:tcW w:w="6338" w:type="dxa"/>
            <w:vAlign w:val="top"/>
          </w:tcPr>
          <w:p w14:paraId="58B1D3E0">
            <w:pPr>
              <w:bidi w:val="0"/>
              <w:ind w:left="0" w:leftChars="0" w:firstLine="0" w:firstLineChars="0"/>
              <w:rPr>
                <w:rFonts w:hint="eastAsia" w:ascii="Wingdings 2" w:hAnsi="Wingdings 2" w:cs="Wingdings 2"/>
                <w:lang w:val="en-US" w:eastAsia="zh-CN"/>
              </w:rPr>
            </w:pP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 xml:space="preserve">高新技术服务 </w:t>
            </w: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 xml:space="preserve">新材料  </w:t>
            </w: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>新能源与节能</w:t>
            </w:r>
          </w:p>
          <w:p w14:paraId="5BAC6082">
            <w:pPr>
              <w:bidi w:val="0"/>
              <w:ind w:left="0" w:leftChars="0" w:firstLine="0" w:firstLineChars="0"/>
              <w:rPr>
                <w:rFonts w:hint="eastAsia" w:ascii="Wingdings 2" w:hAnsi="Wingdings 2" w:cs="Wingdings 2"/>
                <w:lang w:val="en-US" w:eastAsia="zh-CN"/>
              </w:rPr>
            </w:pP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 xml:space="preserve">电子信息  </w:t>
            </w: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 xml:space="preserve">生物与新医药  </w:t>
            </w: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>资源与环境</w:t>
            </w:r>
          </w:p>
          <w:p w14:paraId="5E59481A">
            <w:pPr>
              <w:bidi w:val="0"/>
              <w:ind w:left="0" w:leftChars="0" w:firstLine="0" w:firstLineChars="0"/>
              <w:rPr>
                <w:rFonts w:hint="eastAsia" w:ascii="Wingdings 2" w:hAnsi="Wingdings 2" w:cs="Wingdings 2"/>
                <w:lang w:val="en-US" w:eastAsia="zh-CN"/>
              </w:rPr>
            </w:pP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 xml:space="preserve">先进制造与自动化 </w:t>
            </w: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 xml:space="preserve">食品饮料及水产业 </w:t>
            </w:r>
          </w:p>
          <w:p w14:paraId="4A07B23D"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>其他</w:t>
            </w:r>
          </w:p>
        </w:tc>
      </w:tr>
      <w:tr w14:paraId="548D8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center"/>
          </w:tcPr>
          <w:p w14:paraId="1F900FBA">
            <w:pPr>
              <w:bidi w:val="0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*</w:t>
            </w:r>
            <w:r>
              <w:rPr>
                <w:rFonts w:hint="eastAsia"/>
                <w:lang w:val="en-US" w:eastAsia="zh-CN"/>
              </w:rPr>
              <w:t>应用行业</w:t>
            </w:r>
          </w:p>
          <w:p w14:paraId="2C3DEE33">
            <w:pPr>
              <w:bidi w:val="0"/>
              <w:ind w:left="0" w:leftChars="0" w:firstLine="0" w:firstLineChars="0"/>
              <w:jc w:val="both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（最多3项）</w:t>
            </w:r>
          </w:p>
        </w:tc>
        <w:tc>
          <w:tcPr>
            <w:tcW w:w="6338" w:type="dxa"/>
            <w:vAlign w:val="top"/>
          </w:tcPr>
          <w:p w14:paraId="01254666">
            <w:pPr>
              <w:bidi w:val="0"/>
              <w:ind w:left="0" w:leftChars="0" w:firstLine="0" w:firstLineChars="0"/>
              <w:rPr>
                <w:rFonts w:hint="eastAsia" w:ascii="Wingdings 2" w:hAnsi="Wingdings 2" w:cs="Wingdings 2"/>
                <w:lang w:val="en-US" w:eastAsia="zh-CN"/>
              </w:rPr>
            </w:pP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 xml:space="preserve">食品医药 </w:t>
            </w: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 xml:space="preserve">机械装备  </w:t>
            </w: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>家电制造</w:t>
            </w:r>
          </w:p>
          <w:p w14:paraId="67ED43EA">
            <w:pPr>
              <w:bidi w:val="0"/>
              <w:ind w:left="0" w:leftChars="0" w:firstLine="0" w:firstLineChars="0"/>
              <w:rPr>
                <w:rFonts w:hint="eastAsia" w:ascii="Wingdings 2" w:hAnsi="Wingdings 2" w:cs="Wingdings 2"/>
                <w:lang w:val="en-US" w:eastAsia="zh-CN"/>
              </w:rPr>
            </w:pP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 xml:space="preserve">塑料橡胶  </w:t>
            </w: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 xml:space="preserve">服装纺织  </w:t>
            </w: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>五金制品</w:t>
            </w:r>
          </w:p>
          <w:p w14:paraId="49A5CDEC">
            <w:pPr>
              <w:bidi w:val="0"/>
              <w:ind w:left="0" w:leftChars="0" w:firstLine="0" w:firstLineChars="0"/>
              <w:rPr>
                <w:rFonts w:hint="eastAsia" w:ascii="Wingdings 2" w:hAnsi="Wingdings 2" w:cs="Wingdings 2"/>
                <w:lang w:val="en-US" w:eastAsia="zh-CN"/>
              </w:rPr>
            </w:pP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 xml:space="preserve">机械加工 </w:t>
            </w: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 xml:space="preserve">建材家居  </w:t>
            </w: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>汽车制造</w:t>
            </w:r>
          </w:p>
          <w:p w14:paraId="74CA007D">
            <w:pPr>
              <w:bidi w:val="0"/>
              <w:ind w:left="0" w:leftChars="0" w:firstLine="0" w:firstLineChars="0"/>
              <w:rPr>
                <w:rFonts w:hint="default" w:ascii="Wingdings 2" w:hAnsi="Wingdings 2" w:cs="Wingdings 2"/>
                <w:lang w:val="en-US" w:eastAsia="zh-CN"/>
              </w:rPr>
            </w:pP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 xml:space="preserve">电子电器 </w:t>
            </w: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 xml:space="preserve">陶瓷卫浴  </w:t>
            </w: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>其他</w:t>
            </w:r>
          </w:p>
        </w:tc>
      </w:tr>
      <w:tr w14:paraId="42FE2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center"/>
          </w:tcPr>
          <w:p w14:paraId="2CC7E646">
            <w:pPr>
              <w:bidi w:val="0"/>
              <w:ind w:left="0" w:leftChars="0" w:firstLine="0" w:firstLineChars="0"/>
              <w:jc w:val="both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*</w:t>
            </w:r>
            <w:r>
              <w:rPr>
                <w:rFonts w:hint="eastAsia"/>
                <w:lang w:val="en-US" w:eastAsia="zh-CN"/>
              </w:rPr>
              <w:t>应用分类</w:t>
            </w:r>
          </w:p>
        </w:tc>
        <w:tc>
          <w:tcPr>
            <w:tcW w:w="6338" w:type="dxa"/>
            <w:vAlign w:val="top"/>
          </w:tcPr>
          <w:p w14:paraId="281DC55E">
            <w:pPr>
              <w:bidi w:val="0"/>
              <w:ind w:left="0" w:leftChars="0" w:firstLine="0" w:firstLineChars="0"/>
              <w:rPr>
                <w:rFonts w:hint="eastAsia" w:ascii="Wingdings 2" w:hAnsi="Wingdings 2" w:cs="Wingdings 2"/>
                <w:lang w:val="en-US" w:eastAsia="zh-CN"/>
              </w:rPr>
            </w:pP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 xml:space="preserve">搬运应用 </w:t>
            </w: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 xml:space="preserve">焊接应用  </w:t>
            </w: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>打磨应用</w:t>
            </w:r>
          </w:p>
          <w:p w14:paraId="41F01F00">
            <w:pPr>
              <w:bidi w:val="0"/>
              <w:ind w:left="0" w:leftChars="0" w:firstLine="0" w:firstLineChars="0"/>
              <w:rPr>
                <w:rFonts w:hint="eastAsia" w:ascii="Wingdings 2" w:hAnsi="Wingdings 2" w:cs="Wingdings 2"/>
                <w:lang w:val="en-US" w:eastAsia="zh-CN"/>
              </w:rPr>
            </w:pP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 xml:space="preserve">组装应用 </w:t>
            </w: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 xml:space="preserve">物流仓储  </w:t>
            </w: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>检测应用</w:t>
            </w:r>
          </w:p>
          <w:p w14:paraId="0EDB232A">
            <w:pPr>
              <w:bidi w:val="0"/>
              <w:ind w:left="0" w:leftChars="0" w:firstLine="0" w:firstLineChars="0"/>
              <w:rPr>
                <w:rFonts w:hint="eastAsia" w:ascii="Wingdings 2" w:hAnsi="Wingdings 2" w:cs="Wingdings 2"/>
                <w:lang w:val="en-US" w:eastAsia="zh-CN"/>
              </w:rPr>
            </w:pP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 xml:space="preserve">喷涂应用 </w:t>
            </w: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 xml:space="preserve">项目申报  </w:t>
            </w: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>精益生产</w:t>
            </w:r>
          </w:p>
          <w:p w14:paraId="7CA8577A">
            <w:pPr>
              <w:bidi w:val="0"/>
              <w:ind w:left="0" w:leftChars="0" w:firstLine="0" w:firstLineChars="0"/>
              <w:rPr>
                <w:rFonts w:hint="default" w:ascii="Wingdings 2" w:hAnsi="Wingdings 2" w:cs="Wingdings 2"/>
                <w:lang w:val="en-US" w:eastAsia="zh-CN"/>
              </w:rPr>
            </w:pP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lang w:val="en-US" w:eastAsia="zh-CN"/>
              </w:rPr>
              <w:t>3D</w:t>
            </w:r>
            <w:r>
              <w:rPr>
                <w:rFonts w:hint="eastAsia" w:ascii="Wingdings 2" w:hAnsi="Wingdings 2" w:cs="Wingdings 2"/>
                <w:lang w:val="en-US" w:eastAsia="zh-CN"/>
              </w:rPr>
              <w:t xml:space="preserve">打印 </w:t>
            </w: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 xml:space="preserve">工业设计 </w:t>
            </w: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 xml:space="preserve">其他应用 </w:t>
            </w:r>
            <w:r>
              <w:rPr>
                <w:rFonts w:hint="default" w:ascii="Wingdings 2" w:hAnsi="Wingdings 2" w:cs="Wingdings 2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cs="Wingdings 2"/>
                <w:lang w:val="en-US" w:eastAsia="zh-CN"/>
              </w:rPr>
              <w:t xml:space="preserve">集成应用 </w:t>
            </w:r>
          </w:p>
        </w:tc>
      </w:tr>
      <w:tr w14:paraId="1D841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center"/>
          </w:tcPr>
          <w:p w14:paraId="5A723453">
            <w:pPr>
              <w:bidi w:val="0"/>
              <w:ind w:left="0" w:leftChars="0" w:firstLine="0" w:firstLine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*</w:t>
            </w:r>
            <w:r>
              <w:rPr>
                <w:rFonts w:hint="eastAsia"/>
                <w:color w:val="auto"/>
                <w:lang w:val="en-US" w:eastAsia="zh-CN"/>
              </w:rPr>
              <w:t>地址</w:t>
            </w:r>
          </w:p>
        </w:tc>
        <w:tc>
          <w:tcPr>
            <w:tcW w:w="6338" w:type="dxa"/>
          </w:tcPr>
          <w:p w14:paraId="4AB89FCA">
            <w:pPr>
              <w:bidi w:val="0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例如：广东省河源市高新区</w:t>
            </w:r>
          </w:p>
        </w:tc>
      </w:tr>
      <w:tr w14:paraId="70C8F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 w14:paraId="3B8525E2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*</w:t>
            </w:r>
            <w:r>
              <w:rPr>
                <w:rFonts w:hint="eastAsia"/>
                <w:color w:val="auto"/>
                <w:lang w:val="en-US" w:eastAsia="zh-CN"/>
              </w:rPr>
              <w:t>回报周期</w:t>
            </w:r>
          </w:p>
        </w:tc>
        <w:tc>
          <w:tcPr>
            <w:tcW w:w="6338" w:type="dxa"/>
          </w:tcPr>
          <w:p w14:paraId="7BEC832F"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 w14:paraId="73513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center"/>
          </w:tcPr>
          <w:p w14:paraId="04DB5BED">
            <w:pPr>
              <w:bidi w:val="0"/>
              <w:ind w:left="0" w:leftChars="0" w:firstLine="0" w:firstLineChars="0"/>
              <w:jc w:val="both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*</w:t>
            </w:r>
            <w:r>
              <w:rPr>
                <w:rFonts w:hint="eastAsia"/>
                <w:lang w:val="en-US" w:eastAsia="zh-CN"/>
              </w:rPr>
              <w:t>方案金额</w:t>
            </w:r>
          </w:p>
        </w:tc>
        <w:tc>
          <w:tcPr>
            <w:tcW w:w="6338" w:type="dxa"/>
            <w:vAlign w:val="top"/>
          </w:tcPr>
          <w:p w14:paraId="205494C2"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 w14:paraId="3674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center"/>
          </w:tcPr>
          <w:p w14:paraId="7B2989A1">
            <w:pPr>
              <w:bidi w:val="0"/>
              <w:ind w:left="0" w:leftChars="0" w:firstLine="0" w:firstLineChars="0"/>
              <w:jc w:val="both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*</w:t>
            </w:r>
            <w:r>
              <w:rPr>
                <w:rFonts w:hint="eastAsia"/>
                <w:lang w:val="en-US" w:eastAsia="zh-CN"/>
              </w:rPr>
              <w:t>方案简述</w:t>
            </w:r>
          </w:p>
        </w:tc>
        <w:tc>
          <w:tcPr>
            <w:tcW w:w="6338" w:type="dxa"/>
            <w:vAlign w:val="top"/>
          </w:tcPr>
          <w:p w14:paraId="3093C1BF"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Wingdings 2" w:hAnsi="Wingdings 2" w:cs="Wingdings 2"/>
                <w:lang w:val="en-US" w:eastAsia="zh-CN"/>
              </w:rPr>
              <w:t xml:space="preserve">  </w:t>
            </w:r>
          </w:p>
        </w:tc>
      </w:tr>
      <w:tr w14:paraId="447F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center"/>
          </w:tcPr>
          <w:p w14:paraId="4FD4621C">
            <w:pPr>
              <w:bidi w:val="0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*</w:t>
            </w:r>
            <w:r>
              <w:rPr>
                <w:rFonts w:hint="eastAsia"/>
                <w:lang w:val="en-US" w:eastAsia="zh-CN"/>
              </w:rPr>
              <w:t>上传图片</w:t>
            </w:r>
          </w:p>
          <w:p w14:paraId="735DB932"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单个图片不超过1MB,最佳尺寸：宽428*高296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第一张图为封面展示图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，可上传多张）</w:t>
            </w:r>
          </w:p>
        </w:tc>
        <w:tc>
          <w:tcPr>
            <w:tcW w:w="6338" w:type="dxa"/>
            <w:vAlign w:val="top"/>
          </w:tcPr>
          <w:p w14:paraId="4C3028AA"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 w14:paraId="4614A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4" w:type="dxa"/>
            <w:vAlign w:val="center"/>
          </w:tcPr>
          <w:p w14:paraId="78F95899">
            <w:pPr>
              <w:bidi w:val="0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上传视频</w:t>
            </w:r>
          </w:p>
          <w:p w14:paraId="2FAD9F22">
            <w:pPr>
              <w:bidi w:val="0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单个文件不超过100MB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338" w:type="dxa"/>
            <w:vAlign w:val="top"/>
          </w:tcPr>
          <w:p w14:paraId="6944ED0E"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 w14:paraId="65B7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184" w:type="dxa"/>
            <w:vAlign w:val="center"/>
          </w:tcPr>
          <w:p w14:paraId="3ADC8762">
            <w:pPr>
              <w:bidi w:val="0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其他附件</w:t>
            </w:r>
          </w:p>
          <w:p w14:paraId="2BB18B97">
            <w:pPr>
              <w:bidi w:val="0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单个文件不超过100MB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338" w:type="dxa"/>
            <w:vAlign w:val="top"/>
          </w:tcPr>
          <w:p w14:paraId="16346F86">
            <w:pPr>
              <w:bidi w:val="0"/>
              <w:ind w:left="0" w:leftChars="0" w:firstLine="0" w:firstLineChars="0"/>
              <w:rPr>
                <w:rFonts w:hint="default" w:ascii="Wingdings 2" w:hAnsi="Wingdings 2" w:cs="Wingdings 2"/>
                <w:lang w:val="en-US" w:eastAsia="zh-CN"/>
              </w:rPr>
            </w:pPr>
          </w:p>
        </w:tc>
      </w:tr>
    </w:tbl>
    <w:p w14:paraId="6A58E767">
      <w:pPr>
        <w:ind w:left="0" w:leftChars="0" w:firstLine="0" w:firstLineChars="0"/>
        <w:jc w:val="both"/>
        <w:rPr>
          <w:rFonts w:hint="eastAsia"/>
          <w:color w:val="FF0000"/>
          <w:lang w:val="en-US" w:eastAsia="zh-CN"/>
        </w:rPr>
      </w:pPr>
    </w:p>
    <w:p w14:paraId="69896072">
      <w:pPr>
        <w:ind w:left="0" w:leftChars="0" w:firstLine="0" w:firstLineChars="0"/>
        <w:jc w:val="both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备注：（1）“* ” 原则上必填项，如确实没有，写无；（2）视频文件一起发回邮箱</w:t>
      </w:r>
      <w:bookmarkStart w:id="1" w:name="_GoBack"/>
      <w:bookmarkEnd w:id="1"/>
      <w:r>
        <w:rPr>
          <w:rFonts w:hint="eastAsia"/>
          <w:color w:val="FF0000"/>
          <w:lang w:val="en-US" w:eastAsia="zh-CN"/>
        </w:rPr>
        <w:t>：122260851@qq.com。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ED0C2D"/>
    <w:multiLevelType w:val="multilevel"/>
    <w:tmpl w:val="D0ED0C2D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13154F83"/>
    <w:multiLevelType w:val="multilevel"/>
    <w:tmpl w:val="13154F83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57E0E460"/>
    <w:multiLevelType w:val="multilevel"/>
    <w:tmpl w:val="57E0E460"/>
    <w:lvl w:ilvl="0" w:tentative="0">
      <w:start w:val="1"/>
      <w:numFmt w:val="decimal"/>
      <w:pStyle w:val="16"/>
      <w:lvlText w:val="%1."/>
      <w:lvlJc w:val="left"/>
      <w:pPr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leftChars="0" w:hanging="453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leftChars="0" w:hanging="708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leftChars="0" w:hanging="853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2495" w:leftChars="0" w:hanging="895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leftChars="0" w:hanging="1136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leftChars="0" w:hanging="1273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leftChars="0" w:hanging="1448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NmExOWRjYTIxNzkzNWQzYjY3NjdkNjYzZjVhMmMifQ=="/>
  </w:docVars>
  <w:rsids>
    <w:rsidRoot w:val="00172A27"/>
    <w:rsid w:val="00CC2C11"/>
    <w:rsid w:val="015410C5"/>
    <w:rsid w:val="043839F8"/>
    <w:rsid w:val="04B93770"/>
    <w:rsid w:val="05DE21EA"/>
    <w:rsid w:val="075A036C"/>
    <w:rsid w:val="07BB0B5E"/>
    <w:rsid w:val="0BDC7E69"/>
    <w:rsid w:val="0E847857"/>
    <w:rsid w:val="0EEE2685"/>
    <w:rsid w:val="10006580"/>
    <w:rsid w:val="10916824"/>
    <w:rsid w:val="11EE4254"/>
    <w:rsid w:val="130763DA"/>
    <w:rsid w:val="15377EDB"/>
    <w:rsid w:val="15B025A3"/>
    <w:rsid w:val="15DF7C6A"/>
    <w:rsid w:val="16AA4F60"/>
    <w:rsid w:val="16E3483D"/>
    <w:rsid w:val="190D349A"/>
    <w:rsid w:val="1A114F91"/>
    <w:rsid w:val="1DFC5616"/>
    <w:rsid w:val="1EF37546"/>
    <w:rsid w:val="1F9112FF"/>
    <w:rsid w:val="1F936DEC"/>
    <w:rsid w:val="2224383F"/>
    <w:rsid w:val="22306FB8"/>
    <w:rsid w:val="24987CC9"/>
    <w:rsid w:val="24B95843"/>
    <w:rsid w:val="24C939F1"/>
    <w:rsid w:val="2518050D"/>
    <w:rsid w:val="25FE0806"/>
    <w:rsid w:val="2791579B"/>
    <w:rsid w:val="27C202A5"/>
    <w:rsid w:val="27FD7A17"/>
    <w:rsid w:val="28CB605E"/>
    <w:rsid w:val="29065C13"/>
    <w:rsid w:val="297C5EA8"/>
    <w:rsid w:val="2A6546DC"/>
    <w:rsid w:val="2B04275C"/>
    <w:rsid w:val="2BB64F00"/>
    <w:rsid w:val="2BF74B33"/>
    <w:rsid w:val="2D820694"/>
    <w:rsid w:val="2DA95374"/>
    <w:rsid w:val="2E87075C"/>
    <w:rsid w:val="2FD10D1E"/>
    <w:rsid w:val="32347BF7"/>
    <w:rsid w:val="373B524B"/>
    <w:rsid w:val="39EA0819"/>
    <w:rsid w:val="3BAD450E"/>
    <w:rsid w:val="3C7172A2"/>
    <w:rsid w:val="3D4749F0"/>
    <w:rsid w:val="3D7F6A68"/>
    <w:rsid w:val="3E076A63"/>
    <w:rsid w:val="3EE453C8"/>
    <w:rsid w:val="41E613C9"/>
    <w:rsid w:val="41E759DA"/>
    <w:rsid w:val="42706934"/>
    <w:rsid w:val="42806B00"/>
    <w:rsid w:val="444F0F8A"/>
    <w:rsid w:val="45277EB6"/>
    <w:rsid w:val="497522DF"/>
    <w:rsid w:val="4A331693"/>
    <w:rsid w:val="4B105C7D"/>
    <w:rsid w:val="4BF6319A"/>
    <w:rsid w:val="4CC75E43"/>
    <w:rsid w:val="4E9800C4"/>
    <w:rsid w:val="4F7F3B93"/>
    <w:rsid w:val="4FAB67D4"/>
    <w:rsid w:val="50AE52D7"/>
    <w:rsid w:val="51375E07"/>
    <w:rsid w:val="537248A5"/>
    <w:rsid w:val="55D3060D"/>
    <w:rsid w:val="56070DAB"/>
    <w:rsid w:val="56C70794"/>
    <w:rsid w:val="58093AB7"/>
    <w:rsid w:val="58C105F0"/>
    <w:rsid w:val="58D24835"/>
    <w:rsid w:val="594620B1"/>
    <w:rsid w:val="5FCF3B8E"/>
    <w:rsid w:val="603C3C0E"/>
    <w:rsid w:val="61493165"/>
    <w:rsid w:val="63225F88"/>
    <w:rsid w:val="639657CB"/>
    <w:rsid w:val="63FE4A9F"/>
    <w:rsid w:val="649E1B84"/>
    <w:rsid w:val="67A71109"/>
    <w:rsid w:val="6A452F90"/>
    <w:rsid w:val="6C22736B"/>
    <w:rsid w:val="6CB010EC"/>
    <w:rsid w:val="6E3B17D4"/>
    <w:rsid w:val="724E517E"/>
    <w:rsid w:val="73753C82"/>
    <w:rsid w:val="73A37A78"/>
    <w:rsid w:val="73BB0951"/>
    <w:rsid w:val="74325405"/>
    <w:rsid w:val="7446157B"/>
    <w:rsid w:val="75BB7626"/>
    <w:rsid w:val="76425D41"/>
    <w:rsid w:val="78D644C6"/>
    <w:rsid w:val="7D643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Times New Roman" w:hAnsi="Times New Roman" w:eastAsia="宋体" w:cstheme="minorBidi"/>
      <w:kern w:val="2"/>
      <w:sz w:val="28"/>
      <w:lang w:val="en-US" w:eastAsia="zh-CN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widowControl/>
      <w:numPr>
        <w:ilvl w:val="0"/>
        <w:numId w:val="1"/>
      </w:numPr>
      <w:spacing w:line="360" w:lineRule="auto"/>
      <w:ind w:firstLine="0" w:firstLineChars="0"/>
      <w:jc w:val="left"/>
      <w:outlineLvl w:val="0"/>
    </w:pPr>
    <w:rPr>
      <w:rFonts w:cs="Times New Roman"/>
      <w:b/>
      <w:bCs/>
      <w:kern w:val="44"/>
      <w:sz w:val="28"/>
      <w:szCs w:val="44"/>
      <w:lang w:bidi="ar-SA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line="360" w:lineRule="auto"/>
      <w:ind w:firstLine="420" w:firstLineChars="200"/>
      <w:outlineLvl w:val="1"/>
    </w:pPr>
    <w:rPr>
      <w:rFonts w:asciiTheme="majorAscii" w:hAnsiTheme="majorAscii" w:cstheme="majorBidi"/>
      <w:b/>
      <w:bCs/>
      <w:sz w:val="28"/>
      <w:szCs w:val="32"/>
      <w:lang w:bidi="ar-SA"/>
    </w:rPr>
  </w:style>
  <w:style w:type="paragraph" w:styleId="4">
    <w:name w:val="heading 3"/>
    <w:basedOn w:val="1"/>
    <w:next w:val="1"/>
    <w:link w:val="17"/>
    <w:unhideWhenUsed/>
    <w:qFormat/>
    <w:uiPriority w:val="0"/>
    <w:pPr>
      <w:widowControl/>
      <w:numPr>
        <w:ilvl w:val="2"/>
        <w:numId w:val="1"/>
      </w:numPr>
      <w:spacing w:beforeAutospacing="0" w:afterAutospacing="0" w:line="360" w:lineRule="auto"/>
      <w:ind w:firstLine="723" w:firstLineChars="200"/>
      <w:jc w:val="left"/>
      <w:outlineLvl w:val="2"/>
    </w:pPr>
    <w:rPr>
      <w:rFonts w:ascii="宋体" w:hAnsi="宋体" w:eastAsia="仿宋" w:cs="Times New Roman"/>
      <w:b/>
      <w:spacing w:val="10"/>
      <w:kern w:val="0"/>
      <w:sz w:val="28"/>
      <w:szCs w:val="27"/>
      <w:lang w:bidi="ar-SA"/>
    </w:rPr>
  </w:style>
  <w:style w:type="paragraph" w:styleId="5">
    <w:name w:val="heading 4"/>
    <w:next w:val="1"/>
    <w:link w:val="18"/>
    <w:semiHidden/>
    <w:unhideWhenUsed/>
    <w:qFormat/>
    <w:uiPriority w:val="0"/>
    <w:pPr>
      <w:keepNext/>
      <w:keepLines/>
      <w:numPr>
        <w:ilvl w:val="3"/>
        <w:numId w:val="2"/>
      </w:numPr>
      <w:spacing w:before="120" w:after="120"/>
      <w:ind w:firstLine="0" w:firstLineChars="0"/>
      <w:outlineLvl w:val="3"/>
    </w:pPr>
    <w:rPr>
      <w:rFonts w:ascii="Cambria" w:hAnsi="Cambria" w:eastAsia="微软雅黑" w:cstheme="minorBidi"/>
      <w:b/>
      <w:bCs/>
      <w:kern w:val="2"/>
      <w:sz w:val="21"/>
      <w:szCs w:val="24"/>
      <w:lang w:bidi="ar-SA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0"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0"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2 Char"/>
    <w:basedOn w:val="13"/>
    <w:link w:val="3"/>
    <w:semiHidden/>
    <w:qFormat/>
    <w:uiPriority w:val="9"/>
    <w:rPr>
      <w:rFonts w:eastAsia="宋体" w:asciiTheme="majorAscii" w:hAnsiTheme="majorAscii" w:cstheme="majorBidi"/>
      <w:b/>
      <w:bCs/>
      <w:kern w:val="2"/>
      <w:sz w:val="28"/>
      <w:szCs w:val="32"/>
      <w:lang w:bidi="ar-SA"/>
    </w:rPr>
  </w:style>
  <w:style w:type="character" w:customStyle="1" w:styleId="15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28"/>
      <w:szCs w:val="44"/>
      <w:lang w:bidi="ar-SA"/>
    </w:rPr>
  </w:style>
  <w:style w:type="paragraph" w:customStyle="1" w:styleId="16">
    <w:name w:val="标题4"/>
    <w:basedOn w:val="1"/>
    <w:next w:val="1"/>
    <w:qFormat/>
    <w:uiPriority w:val="0"/>
    <w:pPr>
      <w:numPr>
        <w:ilvl w:val="0"/>
        <w:numId w:val="3"/>
      </w:numPr>
    </w:pPr>
  </w:style>
  <w:style w:type="character" w:customStyle="1" w:styleId="17">
    <w:name w:val="标题 3 Char"/>
    <w:link w:val="4"/>
    <w:qFormat/>
    <w:uiPriority w:val="9"/>
    <w:rPr>
      <w:rFonts w:ascii="宋体" w:hAnsi="宋体" w:eastAsia="仿宋" w:cs="Times New Roman"/>
      <w:b/>
      <w:spacing w:val="10"/>
      <w:sz w:val="28"/>
      <w:szCs w:val="27"/>
      <w:lang w:bidi="ar-SA"/>
    </w:rPr>
  </w:style>
  <w:style w:type="character" w:customStyle="1" w:styleId="18">
    <w:name w:val="标题 4 Char"/>
    <w:link w:val="5"/>
    <w:qFormat/>
    <w:uiPriority w:val="0"/>
    <w:rPr>
      <w:rFonts w:ascii="Cambria" w:hAnsi="Cambria" w:eastAsia="微软雅黑"/>
      <w:b/>
      <w:bCs/>
      <w:kern w:val="2"/>
      <w:sz w:val="21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352</Words>
  <Characters>419</Characters>
  <Lines>0</Lines>
  <Paragraphs>0</Paragraphs>
  <TotalTime>0</TotalTime>
  <ScaleCrop>false</ScaleCrop>
  <LinksUpToDate>false</LinksUpToDate>
  <CharactersWithSpaces>421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YLএ᭄ℳay20</cp:lastModifiedBy>
  <dcterms:modified xsi:type="dcterms:W3CDTF">2025-06-19T06:20:50Z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0EEC05EF68EA4CE5842BB4F9F6FDBECF</vt:lpwstr>
  </property>
  <property fmtid="{D5CDD505-2E9C-101B-9397-08002B2CF9AE}" pid="4" name="KSOTemplateDocerSaveRecord">
    <vt:lpwstr>eyJoZGlkIjoiYjlkZmMzYTgwNTQ5ODQ2ZDk4ZTUwZTZiY2NkMTYzMmMiLCJ1c2VySWQiOiIyMjMwODYwOCJ9</vt:lpwstr>
  </property>
</Properties>
</file>